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EA0869" w:rsidRDefault="00542070" w:rsidP="00FA5E0D">
            <w:pPr>
              <w:jc w:val="center"/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ПРЕДЛОГ ОДЛУКЕ О ИЗБОРУ ПРОЈЕКАТА</w:t>
            </w:r>
            <w:r>
              <w:t xml:space="preserve"> </w:t>
            </w:r>
          </w:p>
          <w:p w:rsidR="00542070" w:rsidRDefault="00542070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3D7DA0">
              <w:t>МАТЕРИЈАЛНО УГРОЖЕНИМ ОСОБАМА</w:t>
            </w:r>
            <w:r w:rsidR="007A1232">
              <w:t xml:space="preserve"> У 202</w:t>
            </w:r>
            <w:r w:rsidR="007A1232">
              <w:rPr>
                <w:lang/>
              </w:rPr>
              <w:t>3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2"/>
              <w:gridCol w:w="851"/>
              <w:gridCol w:w="4821"/>
              <w:gridCol w:w="992"/>
              <w:gridCol w:w="1701"/>
            </w:tblGrid>
            <w:tr w:rsidR="00542070" w:rsidRPr="001A160E" w:rsidTr="00542070">
              <w:tc>
                <w:tcPr>
                  <w:tcW w:w="702" w:type="dxa"/>
                  <w:vAlign w:val="center"/>
                </w:tcPr>
                <w:p w:rsidR="00542070" w:rsidRPr="005E72BC" w:rsidRDefault="00542070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542070" w:rsidRPr="005E72BC" w:rsidRDefault="00542070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4821" w:type="dxa"/>
                  <w:vAlign w:val="center"/>
                </w:tcPr>
                <w:p w:rsidR="00542070" w:rsidRPr="005E72BC" w:rsidRDefault="00542070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542070" w:rsidRPr="005E72BC" w:rsidRDefault="00542070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701" w:type="dxa"/>
                  <w:vAlign w:val="center"/>
                </w:tcPr>
                <w:p w:rsidR="00542070" w:rsidRPr="005E72BC" w:rsidRDefault="00542070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</w:tr>
            <w:tr w:rsidR="00542070" w:rsidRPr="001A160E" w:rsidTr="00542070">
              <w:trPr>
                <w:trHeight w:val="1511"/>
              </w:trPr>
              <w:tc>
                <w:tcPr>
                  <w:tcW w:w="702" w:type="dxa"/>
                  <w:vAlign w:val="center"/>
                </w:tcPr>
                <w:p w:rsidR="00542070" w:rsidRPr="003D7DA0" w:rsidRDefault="00542070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542070" w:rsidRPr="007A1232" w:rsidRDefault="007A1232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III 401-505/3</w:t>
                  </w:r>
                </w:p>
              </w:tc>
              <w:tc>
                <w:tcPr>
                  <w:tcW w:w="4821" w:type="dxa"/>
                  <w:vAlign w:val="center"/>
                </w:tcPr>
                <w:p w:rsidR="00542070" w:rsidRPr="007A1232" w:rsidRDefault="007A1232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Центар за инклузију и одрживи развој Владичин Хан – пројекат „Подршка социјално најугроженијим категоријама становништва у решавању стамбеног питања“</w:t>
                  </w:r>
                </w:p>
              </w:tc>
              <w:tc>
                <w:tcPr>
                  <w:tcW w:w="992" w:type="dxa"/>
                  <w:vAlign w:val="center"/>
                </w:tcPr>
                <w:p w:rsidR="00542070" w:rsidRPr="00932157" w:rsidRDefault="00542070" w:rsidP="009321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="00932157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542070" w:rsidRPr="00932157" w:rsidRDefault="007A1232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sz w:val="20"/>
                      <w:szCs w:val="20"/>
                      <w:lang/>
                    </w:rPr>
                    <w:t>4</w:t>
                  </w:r>
                  <w:r w:rsidR="00932157">
                    <w:rPr>
                      <w:b/>
                      <w:sz w:val="20"/>
                      <w:szCs w:val="20"/>
                    </w:rPr>
                    <w:t>00.000,00</w:t>
                  </w:r>
                </w:p>
              </w:tc>
            </w:tr>
            <w:tr w:rsidR="007A1232" w:rsidRPr="001A160E" w:rsidTr="00542070">
              <w:trPr>
                <w:trHeight w:val="1511"/>
              </w:trPr>
              <w:tc>
                <w:tcPr>
                  <w:tcW w:w="702" w:type="dxa"/>
                  <w:vAlign w:val="center"/>
                </w:tcPr>
                <w:p w:rsidR="007A1232" w:rsidRPr="007A1232" w:rsidRDefault="007A1232" w:rsidP="00A85AE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7A1232" w:rsidRPr="005E72BC" w:rsidRDefault="007A1232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III 401-505/4</w:t>
                  </w:r>
                </w:p>
              </w:tc>
              <w:tc>
                <w:tcPr>
                  <w:tcW w:w="4821" w:type="dxa"/>
                  <w:vAlign w:val="center"/>
                </w:tcPr>
                <w:p w:rsidR="007A1232" w:rsidRPr="007A1232" w:rsidRDefault="007A1232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Удружење пензионера општине Владичин Хан – пројекат „Унапређење и подршка угроженим особама“</w:t>
                  </w:r>
                </w:p>
              </w:tc>
              <w:tc>
                <w:tcPr>
                  <w:tcW w:w="992" w:type="dxa"/>
                  <w:vAlign w:val="center"/>
                </w:tcPr>
                <w:p w:rsidR="007A1232" w:rsidRPr="007A1232" w:rsidRDefault="007A1232" w:rsidP="00932157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80</w:t>
                  </w:r>
                </w:p>
              </w:tc>
              <w:tc>
                <w:tcPr>
                  <w:tcW w:w="1701" w:type="dxa"/>
                  <w:vAlign w:val="center"/>
                </w:tcPr>
                <w:p w:rsidR="007A1232" w:rsidRPr="007A1232" w:rsidRDefault="007A1232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200.000,00</w:t>
                  </w:r>
                </w:p>
              </w:tc>
            </w:tr>
            <w:tr w:rsidR="00542070" w:rsidRPr="001A160E" w:rsidTr="00542070">
              <w:tc>
                <w:tcPr>
                  <w:tcW w:w="7366" w:type="dxa"/>
                  <w:gridSpan w:val="4"/>
                  <w:vAlign w:val="center"/>
                </w:tcPr>
                <w:p w:rsidR="00542070" w:rsidRPr="005E72BC" w:rsidRDefault="00542070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701" w:type="dxa"/>
                  <w:vAlign w:val="center"/>
                </w:tcPr>
                <w:p w:rsidR="00542070" w:rsidRPr="005E72BC" w:rsidRDefault="007A1232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1.600</w:t>
                  </w:r>
                  <w:r w:rsidR="00542070" w:rsidRPr="005E72B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BB1B83" w:rsidRPr="00442A7A">
        <w:rPr>
          <w:lang w:val="sr-Cyrl-BA"/>
        </w:rPr>
        <w:t xml:space="preserve"> Никола Стаменковић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Pr="00C230B3">
        <w:rPr>
          <w:lang w:val="sr-Cyrl-BA"/>
        </w:rPr>
        <w:t>Драган Стевановић_____________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8C45DB" w:rsidRPr="00C230B3">
        <w:rPr>
          <w:lang w:val="sr-Cyrl-BA"/>
        </w:rPr>
        <w:t>Мирјана Ђорђевић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453" w:rsidRDefault="00350453" w:rsidP="00591871">
      <w:r>
        <w:separator/>
      </w:r>
    </w:p>
  </w:endnote>
  <w:endnote w:type="continuationSeparator" w:id="0">
    <w:p w:rsidR="00350453" w:rsidRDefault="00350453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453" w:rsidRDefault="00350453" w:rsidP="00591871">
      <w:r>
        <w:separator/>
      </w:r>
    </w:p>
  </w:footnote>
  <w:footnote w:type="continuationSeparator" w:id="0">
    <w:p w:rsidR="00350453" w:rsidRDefault="00350453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7639C"/>
    <w:rsid w:val="001918A2"/>
    <w:rsid w:val="001A160E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6480"/>
    <w:rsid w:val="00237D7F"/>
    <w:rsid w:val="0024603B"/>
    <w:rsid w:val="002729ED"/>
    <w:rsid w:val="00272F9F"/>
    <w:rsid w:val="00287851"/>
    <w:rsid w:val="002922D5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3241B"/>
    <w:rsid w:val="003372FF"/>
    <w:rsid w:val="00346F6F"/>
    <w:rsid w:val="00350453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42070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432A8"/>
    <w:rsid w:val="00657570"/>
    <w:rsid w:val="00663F05"/>
    <w:rsid w:val="00671E1D"/>
    <w:rsid w:val="00675F05"/>
    <w:rsid w:val="00690AB3"/>
    <w:rsid w:val="006B7357"/>
    <w:rsid w:val="006D270A"/>
    <w:rsid w:val="006D34F7"/>
    <w:rsid w:val="006D4F8F"/>
    <w:rsid w:val="006D755E"/>
    <w:rsid w:val="006E554B"/>
    <w:rsid w:val="007040EE"/>
    <w:rsid w:val="007058AB"/>
    <w:rsid w:val="00716035"/>
    <w:rsid w:val="00747245"/>
    <w:rsid w:val="00780689"/>
    <w:rsid w:val="00781AD4"/>
    <w:rsid w:val="00790A36"/>
    <w:rsid w:val="0079622D"/>
    <w:rsid w:val="007A1232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157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EF3BEA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41F3CAB-6E97-4EBE-9A7E-6906E14B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PCNS</cp:lastModifiedBy>
  <cp:revision>2</cp:revision>
  <cp:lastPrinted>2019-03-20T10:19:00Z</cp:lastPrinted>
  <dcterms:created xsi:type="dcterms:W3CDTF">2023-11-03T11:05:00Z</dcterms:created>
  <dcterms:modified xsi:type="dcterms:W3CDTF">2023-11-03T11:05:00Z</dcterms:modified>
</cp:coreProperties>
</file>